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1" w:lineRule="exact"/>
        <w:ind w:left="3480" w:right="-88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Physician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Assistant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75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00</w:t>
      </w:r>
    </w:p>
    <w:p>
      <w:pPr>
        <w:spacing w:before="0" w:after="0" w:line="229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440" w:bottom="0" w:left="1320" w:right="1340"/>
          <w:cols w:num="2" w:equalWidth="0">
            <w:col w:w="6120" w:space="2230"/>
            <w:col w:w="1230"/>
          </w:cols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40" w:lineRule="auto"/>
        <w:ind w:left="120" w:right="17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aluation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Duties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ulating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edications,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lifest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rrals,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rvise,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aluate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accord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racticing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sicians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ult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ployees’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sician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includes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physician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ysically,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type w:val="continuous"/>
          <w:pgSz w:w="12240" w:h="15840"/>
          <w:pgMar w:top="440" w:bottom="0" w:left="1320" w:right="1340"/>
        </w:sectPr>
      </w:pPr>
      <w:rPr/>
    </w:p>
    <w:p>
      <w:pPr>
        <w:spacing w:before="37" w:after="0" w:line="230" w:lineRule="exact"/>
        <w:ind w:left="120" w:right="127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80" w:right="32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onstrates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ciples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edicine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aspects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dicine,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onstrat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history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edicine.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onstrates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</w:p>
    <w:p>
      <w:pPr>
        <w:spacing w:before="0" w:after="0" w:line="239" w:lineRule="auto"/>
        <w:ind w:left="480" w:right="-46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Patie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edicine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ecialty.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teracts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anner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rout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edicine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phys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inations,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provid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diagnostic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eutic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procedures,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</w:p>
    <w:p>
      <w:pPr>
        <w:spacing w:before="0" w:after="0" w:line="240" w:lineRule="auto"/>
        <w:ind w:left="480" w:right="-1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atients.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physicia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attending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errals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staff.</w:t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71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onstrates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ciples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edicine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dicine</w:t>
      </w:r>
    </w:p>
    <w:p>
      <w:pPr>
        <w:spacing w:before="3" w:after="0" w:line="230" w:lineRule="exact"/>
        <w:ind w:left="48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trial.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</w:p>
    <w:p>
      <w:pPr>
        <w:spacing w:before="0" w:after="0" w:line="230" w:lineRule="exact"/>
        <w:ind w:left="480" w:right="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history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praisal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tools,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</w:p>
    <w:p>
      <w:pPr>
        <w:spacing w:before="0" w:after="0" w:line="226" w:lineRule="exact"/>
        <w:ind w:left="4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neral</w:t>
      </w:r>
    </w:p>
    <w:p>
      <w:pPr>
        <w:spacing w:before="0" w:after="0" w:line="239" w:lineRule="auto"/>
        <w:ind w:left="480" w:right="1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medicine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and/or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ecialty.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onstrates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findings.</w:t>
      </w:r>
    </w:p>
    <w:p>
      <w:pPr>
        <w:spacing w:before="0" w:after="0" w:line="240" w:lineRule="auto"/>
        <w:ind w:left="480" w:right="-29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Patie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edicine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ecialty.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teracts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students,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anner.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t(s)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2" w:right="184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Scree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histor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record,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histo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ocol.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prescr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ol.</w:t>
      </w:r>
    </w:p>
    <w:p>
      <w:pPr>
        <w:spacing w:before="0" w:after="0" w:line="239" w:lineRule="auto"/>
        <w:ind w:left="362" w:right="234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Instru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trial(s).</w:t>
      </w:r>
    </w:p>
    <w:p>
      <w:pPr>
        <w:spacing w:before="0" w:after="0" w:line="240" w:lineRule="auto"/>
        <w:ind w:left="362" w:right="132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ts/clie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ts/families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plains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ysician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peers.</w:t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left="360" w:right="186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Scree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histor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record,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</w:p>
    <w:p>
      <w:pPr>
        <w:spacing w:before="0" w:after="0" w:line="240" w:lineRule="auto"/>
        <w:ind w:left="360" w:right="6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histo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odifications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ocol.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ocol.</w:t>
      </w:r>
    </w:p>
    <w:p>
      <w:pPr>
        <w:spacing w:before="0" w:after="0" w:line="239" w:lineRule="auto"/>
        <w:ind w:left="360" w:right="90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Instru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ssional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trial(s)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riteria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entry.</w:t>
      </w:r>
    </w:p>
    <w:p>
      <w:pPr>
        <w:spacing w:before="0" w:after="0" w:line="240" w:lineRule="auto"/>
        <w:ind w:left="360" w:right="140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concise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scripti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descr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his/her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iscer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approach.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subjective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objective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a.</w:t>
      </w:r>
    </w:p>
    <w:p>
      <w:pPr>
        <w:jc w:val="left"/>
        <w:spacing w:after="0"/>
        <w:sectPr>
          <w:type w:val="continuous"/>
          <w:pgSz w:w="12240" w:h="15840"/>
          <w:pgMar w:top="440" w:bottom="0" w:left="1320" w:right="1340"/>
          <w:cols w:num="2" w:equalWidth="0">
            <w:col w:w="4628" w:space="341"/>
            <w:col w:w="4611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8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istories,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phys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inations,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provid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escri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edications,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eutic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procedures,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adjusts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isodic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liaison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betwe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physicians,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allied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professio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65" w:after="0" w:line="240" w:lineRule="auto"/>
        <w:ind w:right="101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00</w:t>
      </w:r>
    </w:p>
    <w:p>
      <w:pPr>
        <w:spacing w:before="0" w:after="0" w:line="240" w:lineRule="auto"/>
        <w:ind w:right="98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02/01/08</w:t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60" w:right="225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Leadership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onitors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progress,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objectives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lished.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problem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efforts.</w:t>
      </w:r>
    </w:p>
    <w:p>
      <w:pPr>
        <w:jc w:val="left"/>
        <w:spacing w:after="0"/>
        <w:sectPr>
          <w:pgSz w:w="12240" w:h="15840"/>
          <w:pgMar w:top="220" w:bottom="280" w:left="1320" w:right="1320"/>
          <w:cols w:num="2" w:equalWidth="0">
            <w:col w:w="4622" w:space="347"/>
            <w:col w:w="4631"/>
          </w:cols>
        </w:sectPr>
      </w:pPr>
      <w:rPr/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440" w:bottom="0" w:left="1320" w:right="132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10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onstrates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medicine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and/or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specialty.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Demons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life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style,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ltiple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praisal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tools,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medicine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and/or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ecialty.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onstrates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lti-s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40" w:lineRule="auto"/>
        <w:ind w:left="480" w:right="-1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Patie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procedures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medicine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and/or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ecialty.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Interacts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t’s</w:t>
      </w:r>
    </w:p>
    <w:p>
      <w:pPr>
        <w:spacing w:before="2" w:after="0" w:line="230" w:lineRule="exact"/>
        <w:ind w:left="480" w:right="17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</w:p>
    <w:p>
      <w:pPr>
        <w:spacing w:before="0" w:after="0" w:line="226" w:lineRule="exact"/>
        <w:ind w:left="4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rvices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trials.</w:t>
      </w:r>
    </w:p>
    <w:p>
      <w:pPr>
        <w:spacing w:before="0" w:after="0" w:line="240" w:lineRule="auto"/>
        <w:ind w:left="48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sympto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(cases),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tories,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physical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inations,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provides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diagnose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rescr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dication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lops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eutic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procedures,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unsels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episodic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ronic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plans.</w:t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0" w:right="77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Educates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potential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taking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histo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patient.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odifications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cludes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liaison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inistrators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</w:p>
    <w:p>
      <w:pPr>
        <w:spacing w:before="0" w:after="0" w:line="240" w:lineRule="auto"/>
        <w:ind w:left="360" w:right="29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aut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1" w:after="0" w:line="230" w:lineRule="exact"/>
        <w:ind w:left="360" w:right="80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Instru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ultation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</w:p>
    <w:p>
      <w:pPr>
        <w:spacing w:before="0" w:after="0" w:line="226" w:lineRule="exact"/>
        <w:ind w:left="3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trial(s)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scree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</w:p>
    <w:p>
      <w:pPr>
        <w:spacing w:before="0" w:after="0" w:line="240" w:lineRule="auto"/>
        <w:ind w:left="3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educati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</w:p>
    <w:p>
      <w:pPr>
        <w:spacing w:before="2" w:after="0" w:line="230" w:lineRule="exact"/>
        <w:ind w:left="360" w:right="264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iffic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(i.e.</w:t>
      </w:r>
    </w:p>
    <w:p>
      <w:pPr>
        <w:spacing w:before="0" w:after="0" w:line="226" w:lineRule="exact"/>
        <w:ind w:left="3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HIV,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c.).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</w:p>
    <w:p>
      <w:pPr>
        <w:spacing w:before="0" w:after="0" w:line="240" w:lineRule="auto"/>
        <w:ind w:left="360" w:right="11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icidal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self-in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t/clie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estions.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changes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help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work.</w:t>
      </w:r>
    </w:p>
    <w:p>
      <w:pPr>
        <w:spacing w:before="0" w:after="0" w:line="240" w:lineRule="auto"/>
        <w:ind w:left="360" w:right="185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Leadership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jc w:val="left"/>
        <w:spacing w:after="0"/>
        <w:sectPr>
          <w:type w:val="continuous"/>
          <w:pgSz w:w="12240" w:h="15840"/>
          <w:pgMar w:top="440" w:bottom="0" w:left="1320" w:right="1320"/>
          <w:cols w:num="2" w:equalWidth="0">
            <w:col w:w="4625" w:space="344"/>
            <w:col w:w="4631"/>
          </w:cols>
        </w:sectPr>
      </w:pPr>
      <w:rPr/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5" w:lineRule="auto"/>
        <w:ind w:left="120" w:right="13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qualification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educational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Physi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Assistants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creditation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Allied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ysician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cense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North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Carolina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iners.</w:t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20" w:right="11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440" w:bottom="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</dc:creator>
  <dc:title>Microsoft Word - Phys Asst Spec 12-4-07.doc</dc:title>
  <dcterms:created xsi:type="dcterms:W3CDTF">2015-05-26T08:31:44Z</dcterms:created>
  <dcterms:modified xsi:type="dcterms:W3CDTF">2015-05-26T08:31:44Z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2008-01-11T00:00:00Z</vt:filetime>
  </property>
  <property fmtid="{D5CDD505-2E9C-101B-9397-08002B2CF9AE}" pid="3" name="LastSaved">
    <vt:filetime>2015-05-26T00:00:00Z</vt:filetime>
  </property>
</Properties>
</file>