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400" w:bottom="280" w:left="600" w:right="1320"/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426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pict>
          <v:shape style="position:absolute;margin-left:35.999981pt;margin-top:-74.762482pt;width:92.71402pt;height:92.10001pt;mso-position-horizontal-relative:page;mso-position-vertical-relative:paragraph;z-index:-148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Operat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ns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&amp;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Sy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tems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Analy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34" w:after="0" w:line="240" w:lineRule="auto"/>
        <w:ind w:left="109" w:right="6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07</w:t>
      </w:r>
    </w:p>
    <w:p>
      <w:pPr>
        <w:spacing w:before="0" w:after="0" w:line="240" w:lineRule="auto"/>
        <w:ind w:left="-35" w:right="6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</w:p>
    <w:p>
      <w:pPr>
        <w:jc w:val="center"/>
        <w:spacing w:after="0"/>
        <w:sectPr>
          <w:type w:val="continuous"/>
          <w:pgSz w:w="12240" w:h="15840"/>
          <w:pgMar w:top="400" w:bottom="280" w:left="600" w:right="1320"/>
          <w:cols w:num="2" w:equalWidth="0">
            <w:col w:w="7615" w:space="1612"/>
            <w:col w:w="1093"/>
          </w:cols>
        </w:sectPr>
      </w:pPr>
      <w:rPr/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840" w:right="694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76" w:lineRule="exact"/>
        <w:ind w:left="840" w:right="56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nistration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puter(s)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puters,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troubleshoot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eration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onitoring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usage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workload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52" w:lineRule="exact"/>
        <w:ind w:left="840" w:right="6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puter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auxilia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erational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ocedures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puter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tential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automation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fficiency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errors.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0" w:lineRule="exact"/>
        <w:ind w:left="840" w:right="6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Problems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functions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analyzed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58" w:lineRule="exact"/>
        <w:ind w:left="840" w:right="6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situations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changes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enhancements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esigned,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Updates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software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utilities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opti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performance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requiring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left="840" w:right="6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existing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puter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languages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ications.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Overall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functions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39" w:lineRule="auto"/>
        <w:ind w:left="840" w:right="6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reviewed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performan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failures,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lowdowns,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shortages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corrective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ined.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involve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tuning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existing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nctions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puter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stems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products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changes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vendors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alleviate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situations.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00" w:bottom="280" w:left="600" w:right="1320"/>
        </w:sectPr>
      </w:pPr>
      <w:rPr/>
    </w:p>
    <w:p>
      <w:pPr>
        <w:spacing w:before="34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1200" w:right="-54" w:firstLine="-36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0" w:right="96" w:firstLine="-36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0" w:lineRule="exact"/>
        <w:ind w:left="1200" w:right="154" w:firstLine="-36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28" w:lineRule="exact"/>
        <w:ind w:left="12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software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14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aracterized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3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57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</w:p>
    <w:p>
      <w:pPr>
        <w:jc w:val="left"/>
        <w:spacing w:after="0"/>
        <w:sectPr>
          <w:type w:val="continuous"/>
          <w:pgSz w:w="12240" w:h="15840"/>
          <w:pgMar w:top="400" w:bottom="280" w:left="600" w:right="1320"/>
          <w:cols w:num="2" w:equalWidth="0">
            <w:col w:w="5142" w:space="547"/>
            <w:col w:w="4631"/>
          </w:cols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00" w:bottom="280" w:left="600" w:right="1320"/>
        </w:sectPr>
      </w:pPr>
      <w:rPr/>
    </w:p>
    <w:p>
      <w:pPr>
        <w:spacing w:before="34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1200" w:right="6" w:firstLine="-36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0" w:right="-34" w:firstLine="-36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odule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0" w:right="149" w:firstLine="-36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1200" w:right="3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ractices.</w:t>
      </w:r>
    </w:p>
    <w:p>
      <w:pPr>
        <w:spacing w:before="0" w:after="0" w:line="230" w:lineRule="exact"/>
        <w:ind w:left="12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softw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4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3" w:after="0" w:line="230" w:lineRule="exact"/>
        <w:ind w:left="360" w:right="1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18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occurr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360" w:right="4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jc w:val="left"/>
        <w:spacing w:after="0"/>
        <w:sectPr>
          <w:type w:val="continuous"/>
          <w:pgSz w:w="12240" w:h="15840"/>
          <w:pgMar w:top="400" w:bottom="280" w:left="600" w:right="1320"/>
          <w:cols w:num="2" w:equalWidth="0">
            <w:col w:w="5182" w:space="507"/>
            <w:col w:w="4631"/>
          </w:cols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53" w:lineRule="auto"/>
        <w:ind w:left="4946" w:right="357" w:firstLine="-4838"/>
        <w:jc w:val="left"/>
        <w:tabs>
          <w:tab w:pos="49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debugging.</w:t>
      </w:r>
      <w:r>
        <w:rPr>
          <w:rFonts w:ascii="Times New Roman" w:hAnsi="Times New Roman" w:cs="Times New Roman" w:eastAsia="Times New Roman"/>
          <w:sz w:val="19"/>
          <w:szCs w:val="19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regardin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resolutio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their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4"/>
        </w:rPr>
        <w:t>problems.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pgMar w:header="742" w:footer="0" w:top="1400" w:bottom="280" w:left="1700" w:right="1320"/>
          <w:headerReference w:type="default" r:id="rId8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742" w:footer="0" w:top="1400" w:bottom="280" w:left="1320" w:right="1320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80" w:right="7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480" w:right="-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64" w:firstLine="-360"/>
        <w:jc w:val="left"/>
        <w:tabs>
          <w:tab w:pos="480" w:val="left"/>
        </w:tabs>
        <w:rPr>
          <w:rFonts w:ascii="Book Antiqua" w:hAnsi="Book Antiqua" w:cs="Book Antiqua" w:eastAsia="Book Antiqua"/>
          <w:sz w:val="16"/>
          <w:szCs w:val="16"/>
        </w:rPr>
      </w:pPr>
      <w:rPr/>
      <w:r>
        <w:rPr>
          <w:rFonts w:ascii="Book Antiqua" w:hAnsi="Book Antiqua" w:cs="Book Antiqua" w:eastAsia="Book Antiqua"/>
          <w:sz w:val="16"/>
          <w:szCs w:val="16"/>
          <w:spacing w:val="0"/>
          <w:w w:val="100"/>
        </w:rPr>
        <w:t>-</w:t>
      </w:r>
      <w:r>
        <w:rPr>
          <w:rFonts w:ascii="Book Antiqua" w:hAnsi="Book Antiqua" w:cs="Book Antiqua" w:eastAsia="Book Antiqua"/>
          <w:sz w:val="16"/>
          <w:szCs w:val="16"/>
          <w:spacing w:val="0"/>
          <w:w w:val="100"/>
        </w:rPr>
        <w:tab/>
      </w:r>
      <w:r>
        <w:rPr>
          <w:rFonts w:ascii="Book Antiqua" w:hAnsi="Book Antiqua" w:cs="Book Antiqua" w:eastAsia="Book Antiqua"/>
          <w:sz w:val="16"/>
          <w:szCs w:val="16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16"/>
          <w:szCs w:val="16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16"/>
          <w:szCs w:val="16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80" w:right="-4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isticated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480" w:right="-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software.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9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anticipate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3" w:after="0" w:line="230" w:lineRule="exact"/>
        <w:ind w:left="480" w:right="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30" w:lineRule="exact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ccurr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tion.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software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13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360" w:right="4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lving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360" w:right="6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pab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success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35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jc w:val="left"/>
        <w:spacing w:after="0"/>
        <w:sectPr>
          <w:type w:val="continuous"/>
          <w:pgSz w:w="12240" w:h="15840"/>
          <w:pgMar w:top="400" w:bottom="280" w:left="1320" w:right="1320"/>
          <w:cols w:num="2" w:equalWidth="0">
            <w:col w:w="4437" w:space="532"/>
            <w:col w:w="4631"/>
          </w:cols>
        </w:sectPr>
      </w:pPr>
      <w:rPr/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2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year-for-</w:t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sectPr>
      <w:type w:val="continuous"/>
      <w:pgSz w:w="12240" w:h="15840"/>
      <w:pgMar w:top="4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Book Antiqua"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0.76001pt;margin-top:36.715584pt;width:50.448125pt;height:34.179993pt;mso-position-horizontal-relative:page;mso-position-vertical-relative:page;z-index:-148" type="#_x0000_t202" filled="f" stroked="f">
          <v:textbox inset="0,0,0,0">
            <w:txbxContent>
              <w:p>
                <w:pPr>
                  <w:spacing w:before="0" w:after="0" w:line="214" w:lineRule="exact"/>
                  <w:ind w:left="115" w:right="-31"/>
                  <w:jc w:val="center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7"/>
                  </w:rPr>
                  <w:t>12207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-14" w:right="-33"/>
                  <w:jc w:val="center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4"/>
                  </w:rPr>
                  <w:t>6/2004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  <w:p>
                <w:pPr>
                  <w:spacing w:before="4" w:after="0" w:line="240" w:lineRule="auto"/>
                  <w:ind w:left="144" w:right="-34"/>
                  <w:jc w:val="center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2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4"/>
                  </w:rPr>
                  <w:t>Two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Paula Baird</dc:creator>
  <dc:title>Ops &amp; Sys Analyst</dc:title>
  <dcterms:created xsi:type="dcterms:W3CDTF">2015-05-25T16:05:53Z</dcterms:created>
  <dcterms:modified xsi:type="dcterms:W3CDTF">2015-05-25T16:05:53Z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2004-08-23T00:00:00Z</vt:filetime>
  </property>
  <property fmtid="{D5CDD505-2E9C-101B-9397-08002B2CF9AE}" pid="3" name="LastSaved">
    <vt:filetime>2015-05-25T00:00:00Z</vt:filetime>
  </property>
</Properties>
</file>